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4850DB" w:rsidRDefault="004850DB" w:rsidP="004850DB">
      <w:pPr>
        <w:pStyle w:val="Nadpis1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noProof/>
          <w:sz w:val="40"/>
          <w:szCs w:val="40"/>
        </w:rPr>
        <w:drawing>
          <wp:inline distT="0" distB="0" distL="0" distR="0" wp14:anchorId="0E103743" wp14:editId="1F24B778">
            <wp:extent cx="2116147" cy="6679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45" cy="66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BC" w:rsidRPr="004850DB" w:rsidRDefault="00303831" w:rsidP="004C7652">
      <w:pPr>
        <w:pStyle w:val="Nadpis1"/>
        <w:jc w:val="center"/>
        <w:rPr>
          <w:rFonts w:ascii="Arial" w:hAnsi="Arial" w:cs="Arial"/>
          <w:b w:val="0"/>
          <w:sz w:val="40"/>
          <w:szCs w:val="40"/>
        </w:rPr>
      </w:pPr>
      <w:r w:rsidRPr="00903188">
        <w:rPr>
          <w:rFonts w:ascii="Arial" w:hAnsi="Arial" w:cs="Arial"/>
          <w:b w:val="0"/>
          <w:sz w:val="40"/>
          <w:szCs w:val="40"/>
        </w:rPr>
        <w:t>Smlouva o připojení k</w:t>
      </w:r>
      <w:r w:rsidR="009C17BC" w:rsidRPr="00903188">
        <w:rPr>
          <w:rFonts w:ascii="Arial" w:hAnsi="Arial" w:cs="Arial"/>
          <w:b w:val="0"/>
          <w:sz w:val="40"/>
          <w:szCs w:val="40"/>
        </w:rPr>
        <w:t> </w:t>
      </w:r>
      <w:r w:rsidRPr="00903188">
        <w:rPr>
          <w:rFonts w:ascii="Arial" w:hAnsi="Arial" w:cs="Arial"/>
          <w:b w:val="0"/>
          <w:sz w:val="40"/>
          <w:szCs w:val="40"/>
        </w:rPr>
        <w:t>internetu</w:t>
      </w:r>
      <w:r w:rsidR="009C17BC" w:rsidRPr="00903188">
        <w:rPr>
          <w:rFonts w:ascii="Arial" w:hAnsi="Arial" w:cs="Arial"/>
          <w:b w:val="0"/>
          <w:sz w:val="40"/>
          <w:szCs w:val="40"/>
        </w:rPr>
        <w:t xml:space="preserve"> DSL</w:t>
      </w:r>
      <w:r w:rsidR="00372B4B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  <w:r w:rsidRPr="00303831">
        <w:rPr>
          <w:rFonts w:ascii="Arial" w:hAnsi="Arial" w:cs="Arial"/>
          <w:sz w:val="20"/>
          <w:szCs w:val="20"/>
        </w:rPr>
        <w:t xml:space="preserve">Firma </w:t>
      </w:r>
      <w:r w:rsidR="009C17BC" w:rsidRPr="00303831">
        <w:rPr>
          <w:rFonts w:ascii="Arial" w:hAnsi="Arial" w:cs="Arial"/>
          <w:sz w:val="20"/>
          <w:szCs w:val="20"/>
        </w:rPr>
        <w:t>PE3NY NET</w:t>
      </w:r>
      <w:r w:rsidRPr="00303831">
        <w:rPr>
          <w:rFonts w:ascii="Arial" w:hAnsi="Arial" w:cs="Arial"/>
          <w:sz w:val="20"/>
          <w:szCs w:val="20"/>
        </w:rPr>
        <w:t xml:space="preserve"> s.r.o.</w:t>
      </w:r>
      <w:r w:rsidR="009C17BC" w:rsidRPr="00303831">
        <w:rPr>
          <w:rFonts w:ascii="Arial" w:hAnsi="Arial" w:cs="Arial"/>
          <w:sz w:val="20"/>
          <w:szCs w:val="20"/>
        </w:rPr>
        <w:t xml:space="preserve">, </w:t>
      </w:r>
      <w:r w:rsidR="0046291B">
        <w:rPr>
          <w:rFonts w:ascii="Arial" w:hAnsi="Arial" w:cs="Arial"/>
          <w:sz w:val="20"/>
          <w:szCs w:val="20"/>
        </w:rPr>
        <w:t>Křenova 438/11</w:t>
      </w:r>
      <w:r w:rsidR="00531A09">
        <w:rPr>
          <w:rFonts w:ascii="Arial" w:hAnsi="Arial" w:cs="Arial"/>
          <w:sz w:val="20"/>
          <w:szCs w:val="20"/>
        </w:rPr>
        <w:t xml:space="preserve">b </w:t>
      </w:r>
      <w:r w:rsidR="009C17BC" w:rsidRPr="00303831">
        <w:rPr>
          <w:rFonts w:ascii="Arial" w:hAnsi="Arial" w:cs="Arial"/>
          <w:sz w:val="20"/>
          <w:szCs w:val="20"/>
        </w:rPr>
        <w:t>, 162 00 Praha 6</w:t>
      </w:r>
    </w:p>
    <w:p w:rsidR="00303831" w:rsidRPr="00A7325A" w:rsidRDefault="00303831" w:rsidP="001E63D1">
      <w:pPr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sz w:val="20"/>
          <w:szCs w:val="20"/>
        </w:rPr>
        <w:t xml:space="preserve">IČO: </w:t>
      </w:r>
      <w:r w:rsidR="009C17BC" w:rsidRPr="00303831">
        <w:rPr>
          <w:rFonts w:ascii="Arial" w:hAnsi="Arial" w:cs="Arial"/>
          <w:sz w:val="20"/>
          <w:szCs w:val="20"/>
        </w:rPr>
        <w:t>27252183,</w:t>
      </w:r>
      <w:r w:rsidRPr="00303831">
        <w:rPr>
          <w:rFonts w:ascii="Arial" w:hAnsi="Arial" w:cs="Arial"/>
          <w:sz w:val="20"/>
          <w:szCs w:val="20"/>
        </w:rPr>
        <w:t xml:space="preserve"> DIČ: </w:t>
      </w:r>
      <w:r w:rsidR="009C17BC" w:rsidRPr="00303831">
        <w:rPr>
          <w:rFonts w:ascii="Arial" w:hAnsi="Arial" w:cs="Arial"/>
          <w:sz w:val="20"/>
          <w:szCs w:val="20"/>
        </w:rPr>
        <w:t xml:space="preserve">CZ27252183 </w:t>
      </w:r>
      <w:proofErr w:type="gramStart"/>
      <w:r w:rsidR="009C17BC" w:rsidRPr="00303831">
        <w:rPr>
          <w:rFonts w:ascii="Arial" w:hAnsi="Arial" w:cs="Arial"/>
          <w:sz w:val="20"/>
          <w:szCs w:val="20"/>
        </w:rPr>
        <w:t>zapsaná v OR</w:t>
      </w:r>
      <w:proofErr w:type="gramEnd"/>
      <w:r w:rsidR="009C17BC" w:rsidRPr="00303831">
        <w:rPr>
          <w:rFonts w:ascii="Arial" w:hAnsi="Arial" w:cs="Arial"/>
          <w:sz w:val="20"/>
          <w:szCs w:val="20"/>
        </w:rPr>
        <w:t xml:space="preserve"> Městského </w:t>
      </w:r>
      <w:proofErr w:type="gramStart"/>
      <w:r w:rsidR="009C17BC" w:rsidRPr="00303831">
        <w:rPr>
          <w:rFonts w:ascii="Arial" w:hAnsi="Arial" w:cs="Arial"/>
          <w:sz w:val="20"/>
          <w:szCs w:val="20"/>
        </w:rPr>
        <w:t>soudu v Praze</w:t>
      </w:r>
      <w:proofErr w:type="gramEnd"/>
      <w:r w:rsidR="009C17BC" w:rsidRPr="00303831">
        <w:rPr>
          <w:rFonts w:ascii="Arial" w:hAnsi="Arial" w:cs="Arial"/>
          <w:sz w:val="20"/>
          <w:szCs w:val="20"/>
        </w:rPr>
        <w:t>, oddíl C, vložka 107768</w:t>
      </w:r>
      <w:r w:rsidRPr="00303831">
        <w:rPr>
          <w:rFonts w:ascii="Arial" w:hAnsi="Arial" w:cs="Arial"/>
          <w:sz w:val="20"/>
          <w:szCs w:val="20"/>
        </w:rPr>
        <w:br/>
        <w:t>jako poskytovatel</w:t>
      </w:r>
      <w:r w:rsidRPr="00303831">
        <w:rPr>
          <w:rFonts w:ascii="Arial" w:hAnsi="Arial" w:cs="Arial"/>
          <w:sz w:val="20"/>
          <w:szCs w:val="20"/>
        </w:rPr>
        <w:br/>
        <w:t>a</w:t>
      </w:r>
      <w:r w:rsidRPr="00303831">
        <w:rPr>
          <w:rFonts w:ascii="Arial" w:hAnsi="Arial" w:cs="Arial"/>
          <w:sz w:val="20"/>
          <w:szCs w:val="20"/>
        </w:rPr>
        <w:br/>
      </w:r>
      <w:r w:rsidR="009C17BC" w:rsidRPr="00303831">
        <w:rPr>
          <w:rFonts w:ascii="Arial" w:hAnsi="Arial" w:cs="Arial"/>
          <w:sz w:val="20"/>
          <w:szCs w:val="20"/>
        </w:rPr>
        <w:t>jméno a příjmení / název společnosti:</w:t>
      </w:r>
      <w:r w:rsidR="009C17BC" w:rsidRPr="00303831">
        <w:rPr>
          <w:rFonts w:ascii="Arial" w:hAnsi="Arial" w:cs="Arial"/>
          <w:sz w:val="20"/>
          <w:szCs w:val="20"/>
        </w:rPr>
        <w:tab/>
      </w:r>
      <w:r w:rsidR="009C17BC" w:rsidRPr="00303831">
        <w:rPr>
          <w:rFonts w:ascii="Arial" w:hAnsi="Arial" w:cs="Arial"/>
          <w:sz w:val="20"/>
          <w:szCs w:val="20"/>
          <w:lang w:val="en-US"/>
        </w:rPr>
        <w:t>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9C17BC" w:rsidRPr="00303831" w:rsidRDefault="009C17BC" w:rsidP="009C17BC">
      <w:pPr>
        <w:rPr>
          <w:rFonts w:ascii="Arial" w:hAnsi="Arial" w:cs="Arial"/>
          <w:sz w:val="20"/>
          <w:szCs w:val="20"/>
          <w:lang w:val="en-US"/>
        </w:rPr>
      </w:pPr>
      <w:r w:rsidRPr="00303831">
        <w:rPr>
          <w:rFonts w:ascii="Arial" w:hAnsi="Arial" w:cs="Arial"/>
          <w:sz w:val="20"/>
          <w:szCs w:val="20"/>
        </w:rPr>
        <w:t>adresa / sídlo (ulice, PSČ, město):</w:t>
      </w:r>
      <w:r w:rsidRPr="00303831">
        <w:rPr>
          <w:rFonts w:ascii="Arial" w:hAnsi="Arial" w:cs="Arial"/>
          <w:sz w:val="20"/>
          <w:szCs w:val="20"/>
        </w:rPr>
        <w:tab/>
      </w:r>
      <w:r w:rsidRPr="00303831">
        <w:rPr>
          <w:rFonts w:ascii="Arial" w:hAnsi="Arial" w:cs="Arial"/>
          <w:sz w:val="20"/>
          <w:szCs w:val="20"/>
          <w:lang w:val="en-US"/>
        </w:rPr>
        <w:t>_____________________________________</w:t>
      </w:r>
      <w:r w:rsidR="00303831">
        <w:rPr>
          <w:rFonts w:ascii="Arial" w:hAnsi="Arial" w:cs="Arial"/>
          <w:sz w:val="20"/>
          <w:szCs w:val="20"/>
          <w:lang w:val="en-US"/>
        </w:rPr>
        <w:t>____________</w:t>
      </w:r>
    </w:p>
    <w:p w:rsidR="00303831" w:rsidRDefault="00531A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430F">
        <w:rPr>
          <w:rFonts w:ascii="Arial" w:hAnsi="Arial" w:cs="Arial"/>
          <w:sz w:val="20"/>
          <w:szCs w:val="20"/>
        </w:rPr>
        <w:tab/>
      </w:r>
      <w:r w:rsidR="00CA430F">
        <w:rPr>
          <w:rFonts w:ascii="Arial" w:hAnsi="Arial" w:cs="Arial"/>
          <w:sz w:val="20"/>
          <w:szCs w:val="20"/>
        </w:rPr>
        <w:tab/>
      </w:r>
      <w:r w:rsidR="00CA430F" w:rsidRPr="00303831">
        <w:rPr>
          <w:rFonts w:ascii="Arial" w:hAnsi="Arial" w:cs="Arial"/>
          <w:sz w:val="20"/>
          <w:szCs w:val="20"/>
          <w:lang w:val="en-US"/>
        </w:rPr>
        <w:t>_____________________________________</w:t>
      </w:r>
      <w:r w:rsidR="00CA430F">
        <w:rPr>
          <w:rFonts w:ascii="Arial" w:hAnsi="Arial" w:cs="Arial"/>
          <w:sz w:val="20"/>
          <w:szCs w:val="20"/>
          <w:lang w:val="en-US"/>
        </w:rPr>
        <w:t>____________</w:t>
      </w:r>
    </w:p>
    <w:p w:rsidR="00FF718C" w:rsidRPr="00303831" w:rsidRDefault="00FF71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elektronická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14432">
        <w:rPr>
          <w:rFonts w:ascii="Arial" w:hAnsi="Arial" w:cs="Arial"/>
          <w:sz w:val="20"/>
          <w:szCs w:val="20"/>
          <w:lang w:val="en-US"/>
        </w:rPr>
        <w:t xml:space="preserve">_______________________ </w:t>
      </w:r>
      <w:proofErr w:type="spellStart"/>
      <w:r w:rsidR="00C14432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="00C14432">
        <w:rPr>
          <w:rFonts w:ascii="Arial" w:hAnsi="Arial" w:cs="Arial"/>
          <w:sz w:val="20"/>
          <w:szCs w:val="20"/>
          <w:lang w:val="en-US"/>
        </w:rPr>
        <w:t xml:space="preserve"> </w:t>
      </w:r>
      <w:r w:rsidRPr="00303831">
        <w:rPr>
          <w:rFonts w:ascii="Arial" w:hAnsi="Arial" w:cs="Arial"/>
          <w:sz w:val="20"/>
          <w:szCs w:val="20"/>
          <w:lang w:val="en-US"/>
        </w:rPr>
        <w:t>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303831" w:rsidRDefault="0030383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3831">
        <w:rPr>
          <w:rFonts w:ascii="Arial" w:hAnsi="Arial" w:cs="Arial"/>
          <w:sz w:val="20"/>
          <w:szCs w:val="20"/>
        </w:rPr>
        <w:t>adresa</w:t>
      </w:r>
      <w:r w:rsidR="00CA430F">
        <w:rPr>
          <w:rFonts w:ascii="Arial" w:hAnsi="Arial" w:cs="Arial"/>
          <w:sz w:val="20"/>
          <w:szCs w:val="20"/>
        </w:rPr>
        <w:t xml:space="preserve"> připojení (pokud se liší):</w:t>
      </w:r>
      <w:r w:rsidR="00CA430F">
        <w:rPr>
          <w:rFonts w:ascii="Arial" w:hAnsi="Arial" w:cs="Arial"/>
          <w:sz w:val="20"/>
          <w:szCs w:val="20"/>
        </w:rPr>
        <w:tab/>
      </w:r>
      <w:r w:rsidR="00CA430F">
        <w:rPr>
          <w:rFonts w:ascii="Arial" w:hAnsi="Arial" w:cs="Arial"/>
          <w:sz w:val="20"/>
          <w:szCs w:val="20"/>
        </w:rPr>
        <w:tab/>
      </w:r>
      <w:r w:rsidR="00CA430F" w:rsidRPr="00303831">
        <w:rPr>
          <w:rFonts w:ascii="Arial" w:hAnsi="Arial" w:cs="Arial"/>
          <w:sz w:val="20"/>
          <w:szCs w:val="20"/>
          <w:lang w:val="en-US"/>
        </w:rPr>
        <w:t>_____________________________________</w:t>
      </w:r>
      <w:r w:rsidR="00CA430F">
        <w:rPr>
          <w:rFonts w:ascii="Arial" w:hAnsi="Arial" w:cs="Arial"/>
          <w:sz w:val="20"/>
          <w:szCs w:val="20"/>
          <w:lang w:val="en-US"/>
        </w:rPr>
        <w:t>____________</w:t>
      </w:r>
    </w:p>
    <w:p w:rsidR="006D2523" w:rsidRDefault="006D25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tel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číslo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</w:t>
      </w:r>
      <w:r w:rsidRPr="006D2523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které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váže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smluva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03831">
        <w:rPr>
          <w:rFonts w:ascii="Arial" w:hAnsi="Arial" w:cs="Arial"/>
          <w:sz w:val="20"/>
          <w:szCs w:val="20"/>
          <w:lang w:val="en-US"/>
        </w:rPr>
        <w:t>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ref.č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303831">
        <w:rPr>
          <w:rFonts w:ascii="Arial" w:hAnsi="Arial" w:cs="Arial"/>
          <w:sz w:val="20"/>
          <w:szCs w:val="20"/>
          <w:lang w:val="en-US"/>
        </w:rPr>
        <w:t>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CA430F" w:rsidRPr="00303831" w:rsidRDefault="00661E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dále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uživatel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(ID</w:t>
      </w:r>
      <w:r w:rsidR="00684434">
        <w:rPr>
          <w:rFonts w:ascii="Arial" w:hAnsi="Arial" w:cs="Arial"/>
          <w:sz w:val="20"/>
          <w:szCs w:val="20"/>
          <w:lang w:val="en-US"/>
        </w:rPr>
        <w:t xml:space="preserve"> pe3ny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03831">
        <w:rPr>
          <w:rFonts w:ascii="Arial" w:hAnsi="Arial" w:cs="Arial"/>
          <w:sz w:val="20"/>
          <w:szCs w:val="20"/>
          <w:lang w:val="en-US"/>
        </w:rPr>
        <w:t>______________________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   PIN  </w:t>
      </w:r>
      <w:r w:rsidRPr="00303831">
        <w:rPr>
          <w:rFonts w:ascii="Arial" w:hAnsi="Arial" w:cs="Arial"/>
          <w:sz w:val="20"/>
          <w:szCs w:val="20"/>
          <w:lang w:val="en-US"/>
        </w:rPr>
        <w:t>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303831" w:rsidRPr="00303831" w:rsidRDefault="00303831">
      <w:pPr>
        <w:pStyle w:val="Normlnweb"/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sz w:val="20"/>
          <w:szCs w:val="20"/>
        </w:rPr>
        <w:t>uzavírají smlouvu o poskytování služeb připojení k internetu za těchto podmínek:</w:t>
      </w:r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03831">
        <w:rPr>
          <w:rFonts w:ascii="Arial" w:hAnsi="Arial" w:cs="Arial"/>
          <w:sz w:val="20"/>
          <w:szCs w:val="20"/>
        </w:rPr>
        <w:t>Čl.1</w:t>
      </w:r>
      <w:proofErr w:type="gramEnd"/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A178A2" w:rsidRDefault="004850DB" w:rsidP="00CA4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2653527</wp:posOffset>
                </wp:positionH>
                <wp:positionV relativeFrom="paragraph">
                  <wp:posOffset>152041</wp:posOffset>
                </wp:positionV>
                <wp:extent cx="198755" cy="151130"/>
                <wp:effectExtent l="0" t="0" r="10795" b="203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8.95pt;margin-top:11.95pt;width:15.65pt;height:11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ebIAIAAD0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144145</wp:posOffset>
                </wp:positionV>
                <wp:extent cx="174625" cy="151130"/>
                <wp:effectExtent l="13970" t="10795" r="1143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35pt;margin-top:11.35pt;width:13.75pt;height:11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" strokeweight="1pt"/>
            </w:pict>
          </mc:Fallback>
        </mc:AlternateContent>
      </w:r>
      <w:r w:rsidR="00CC4EC1">
        <w:rPr>
          <w:rFonts w:ascii="Arial" w:hAnsi="Arial" w:cs="Arial"/>
          <w:sz w:val="20"/>
          <w:szCs w:val="20"/>
        </w:rPr>
        <w:t xml:space="preserve">a) </w:t>
      </w:r>
      <w:r w:rsidR="00303831" w:rsidRPr="00303831">
        <w:rPr>
          <w:rFonts w:ascii="Arial" w:hAnsi="Arial" w:cs="Arial"/>
          <w:sz w:val="20"/>
          <w:szCs w:val="20"/>
        </w:rPr>
        <w:t>Předmětem smlouvy je</w:t>
      </w:r>
      <w:r w:rsidR="00CA430F">
        <w:rPr>
          <w:rFonts w:ascii="Arial" w:hAnsi="Arial" w:cs="Arial"/>
          <w:sz w:val="20"/>
          <w:szCs w:val="20"/>
        </w:rPr>
        <w:t xml:space="preserve"> připojení</w:t>
      </w:r>
      <w:r w:rsidR="00CC4EC1">
        <w:rPr>
          <w:rFonts w:ascii="Arial" w:hAnsi="Arial" w:cs="Arial"/>
          <w:sz w:val="20"/>
          <w:szCs w:val="20"/>
        </w:rPr>
        <w:t xml:space="preserve"> uživatele k internetu pomocí technologie ADSL</w:t>
      </w:r>
      <w:r w:rsidR="001E63D1">
        <w:rPr>
          <w:rFonts w:ascii="Arial" w:hAnsi="Arial" w:cs="Arial"/>
          <w:sz w:val="20"/>
          <w:szCs w:val="20"/>
        </w:rPr>
        <w:t>/VDSL</w:t>
      </w:r>
      <w:r w:rsidR="00B54A5B">
        <w:rPr>
          <w:rFonts w:ascii="Arial" w:hAnsi="Arial" w:cs="Arial"/>
          <w:sz w:val="20"/>
          <w:szCs w:val="20"/>
        </w:rPr>
        <w:t>.</w:t>
      </w:r>
      <w:r w:rsidR="00303831" w:rsidRPr="00303831">
        <w:rPr>
          <w:rFonts w:ascii="Arial" w:hAnsi="Arial" w:cs="Arial"/>
          <w:sz w:val="20"/>
          <w:szCs w:val="20"/>
        </w:rPr>
        <w:br/>
      </w:r>
      <w:r w:rsidR="00CC4EC1">
        <w:rPr>
          <w:rFonts w:ascii="Arial" w:hAnsi="Arial" w:cs="Arial"/>
          <w:sz w:val="20"/>
          <w:szCs w:val="20"/>
        </w:rPr>
        <w:t>b) Zvoleným tarifem</w:t>
      </w:r>
      <w:r w:rsidR="00C60F46">
        <w:rPr>
          <w:rFonts w:ascii="Arial" w:hAnsi="Arial" w:cs="Arial"/>
          <w:sz w:val="20"/>
          <w:szCs w:val="20"/>
        </w:rPr>
        <w:t xml:space="preserve"> je</w:t>
      </w:r>
      <w:r w:rsidR="00531A09">
        <w:rPr>
          <w:rFonts w:ascii="Arial" w:hAnsi="Arial" w:cs="Arial"/>
          <w:sz w:val="20"/>
          <w:szCs w:val="20"/>
        </w:rPr>
        <w:t>:</w:t>
      </w:r>
      <w:r w:rsidR="00531A09">
        <w:rPr>
          <w:rFonts w:ascii="Arial" w:hAnsi="Arial" w:cs="Arial"/>
          <w:sz w:val="20"/>
          <w:szCs w:val="20"/>
        </w:rPr>
        <w:tab/>
        <w:t xml:space="preserve">ADSL  </w:t>
      </w:r>
      <w:r w:rsidR="00A178A2">
        <w:rPr>
          <w:rFonts w:ascii="Arial" w:hAnsi="Arial" w:cs="Arial"/>
          <w:sz w:val="20"/>
          <w:szCs w:val="20"/>
        </w:rPr>
        <w:t xml:space="preserve">       </w:t>
      </w:r>
      <w:r w:rsidR="004C7652">
        <w:rPr>
          <w:rFonts w:ascii="Arial" w:hAnsi="Arial" w:cs="Arial"/>
          <w:sz w:val="20"/>
          <w:szCs w:val="20"/>
        </w:rPr>
        <w:t xml:space="preserve"> </w:t>
      </w:r>
      <w:r w:rsidR="00A178A2">
        <w:rPr>
          <w:rFonts w:ascii="Arial" w:hAnsi="Arial" w:cs="Arial"/>
          <w:sz w:val="20"/>
          <w:szCs w:val="20"/>
        </w:rPr>
        <w:t xml:space="preserve">8M/512K     </w:t>
      </w:r>
      <w:r w:rsidR="004C7652">
        <w:rPr>
          <w:rFonts w:ascii="Arial" w:hAnsi="Arial" w:cs="Arial"/>
          <w:sz w:val="20"/>
          <w:szCs w:val="20"/>
        </w:rPr>
        <w:t xml:space="preserve"> </w:t>
      </w:r>
      <w:r w:rsidR="00A178A2">
        <w:rPr>
          <w:rFonts w:ascii="Arial" w:hAnsi="Arial" w:cs="Arial"/>
          <w:sz w:val="20"/>
          <w:szCs w:val="20"/>
        </w:rPr>
        <w:t xml:space="preserve"> </w:t>
      </w:r>
      <w:r w:rsidR="004C7652">
        <w:rPr>
          <w:rFonts w:ascii="Arial" w:hAnsi="Arial" w:cs="Arial"/>
          <w:sz w:val="20"/>
          <w:szCs w:val="20"/>
        </w:rPr>
        <w:t xml:space="preserve">     </w:t>
      </w:r>
      <w:r w:rsidR="00A178A2">
        <w:rPr>
          <w:rFonts w:ascii="Arial" w:hAnsi="Arial" w:cs="Arial"/>
          <w:sz w:val="20"/>
          <w:szCs w:val="20"/>
        </w:rPr>
        <w:t>16M/768K</w:t>
      </w:r>
    </w:p>
    <w:p w:rsidR="00A178A2" w:rsidRPr="00531A09" w:rsidRDefault="004850DB" w:rsidP="00CA4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2653748</wp:posOffset>
                </wp:positionH>
                <wp:positionV relativeFrom="paragraph">
                  <wp:posOffset>14522</wp:posOffset>
                </wp:positionV>
                <wp:extent cx="198755" cy="144062"/>
                <wp:effectExtent l="0" t="0" r="10795" b="2794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8.95pt;margin-top:1.15pt;width:15.65pt;height:1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YN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4445</wp:posOffset>
                </wp:positionV>
                <wp:extent cx="174625" cy="151130"/>
                <wp:effectExtent l="13970" t="13970" r="1143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1.35pt;margin-top:.35pt;width:13.75pt;height:11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" strokeweight="1pt"/>
            </w:pict>
          </mc:Fallback>
        </mc:AlternateContent>
      </w:r>
      <w:r w:rsidR="00A178A2">
        <w:rPr>
          <w:rFonts w:ascii="Arial" w:hAnsi="Arial" w:cs="Arial"/>
          <w:sz w:val="20"/>
          <w:szCs w:val="20"/>
        </w:rPr>
        <w:tab/>
      </w:r>
      <w:r w:rsidR="00A178A2">
        <w:rPr>
          <w:rFonts w:ascii="Arial" w:hAnsi="Arial" w:cs="Arial"/>
          <w:sz w:val="20"/>
          <w:szCs w:val="20"/>
        </w:rPr>
        <w:tab/>
      </w:r>
      <w:r w:rsidR="00A178A2">
        <w:rPr>
          <w:rFonts w:ascii="Arial" w:hAnsi="Arial" w:cs="Arial"/>
          <w:sz w:val="20"/>
          <w:szCs w:val="20"/>
        </w:rPr>
        <w:tab/>
        <w:t xml:space="preserve">VDSL         </w:t>
      </w:r>
      <w:r w:rsidR="004C7652">
        <w:rPr>
          <w:rFonts w:ascii="Arial" w:hAnsi="Arial" w:cs="Arial"/>
          <w:sz w:val="20"/>
          <w:szCs w:val="20"/>
        </w:rPr>
        <w:t xml:space="preserve"> </w:t>
      </w:r>
      <w:r w:rsidR="00A178A2">
        <w:rPr>
          <w:rFonts w:ascii="Arial" w:hAnsi="Arial" w:cs="Arial"/>
          <w:sz w:val="20"/>
          <w:szCs w:val="20"/>
        </w:rPr>
        <w:t xml:space="preserve">20M/2M         </w:t>
      </w:r>
      <w:r w:rsidR="004C7652">
        <w:rPr>
          <w:rFonts w:ascii="Arial" w:hAnsi="Arial" w:cs="Arial"/>
          <w:sz w:val="20"/>
          <w:szCs w:val="20"/>
        </w:rPr>
        <w:t xml:space="preserve">     </w:t>
      </w:r>
      <w:r w:rsidR="00A178A2">
        <w:rPr>
          <w:rFonts w:ascii="Arial" w:hAnsi="Arial" w:cs="Arial"/>
          <w:sz w:val="20"/>
          <w:szCs w:val="20"/>
        </w:rPr>
        <w:t>40M/2M</w:t>
      </w:r>
    </w:p>
    <w:p w:rsidR="00BB145E" w:rsidRPr="00A178A2" w:rsidRDefault="004850DB" w:rsidP="00CA43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111125</wp:posOffset>
                </wp:positionV>
                <wp:extent cx="174625" cy="196850"/>
                <wp:effectExtent l="13970" t="12065" r="11430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4.5pt;margin-top:8.75pt;width:13.75pt;height:15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SyIQIAAD0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111125</wp:posOffset>
                </wp:positionV>
                <wp:extent cx="198755" cy="196850"/>
                <wp:effectExtent l="13335" t="12065" r="6985" b="101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8.45pt;margin-top:8.75pt;width:15.65pt;height:15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" strokeweight="1pt"/>
            </w:pict>
          </mc:Fallback>
        </mc:AlternateContent>
      </w:r>
      <w:r w:rsidR="00531A09">
        <w:rPr>
          <w:rFonts w:ascii="Arial" w:hAnsi="Arial" w:cs="Arial"/>
          <w:sz w:val="20"/>
          <w:szCs w:val="20"/>
          <w:lang w:val="en-US"/>
        </w:rPr>
        <w:t>c</w:t>
      </w:r>
      <w:r w:rsidR="00BB145E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BB145E">
        <w:rPr>
          <w:rFonts w:ascii="Arial" w:hAnsi="Arial" w:cs="Arial"/>
          <w:sz w:val="20"/>
          <w:szCs w:val="20"/>
          <w:lang w:val="en-US"/>
        </w:rPr>
        <w:t>Agregace</w:t>
      </w:r>
      <w:proofErr w:type="spellEnd"/>
      <w:r w:rsidR="00BB145E">
        <w:rPr>
          <w:rFonts w:ascii="Arial" w:hAnsi="Arial" w:cs="Arial"/>
          <w:sz w:val="20"/>
          <w:szCs w:val="20"/>
          <w:lang w:val="en-US"/>
        </w:rPr>
        <w:t xml:space="preserve"> je 1:50 “standard”.</w:t>
      </w:r>
    </w:p>
    <w:p w:rsidR="00CC4EC1" w:rsidRDefault="00531A09" w:rsidP="00CA4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ADSL/VDSL </w:t>
      </w:r>
      <w:proofErr w:type="gramStart"/>
      <w:r>
        <w:rPr>
          <w:rFonts w:ascii="Arial" w:hAnsi="Arial" w:cs="Arial"/>
          <w:sz w:val="20"/>
          <w:szCs w:val="20"/>
        </w:rPr>
        <w:t>Modem  1450</w:t>
      </w:r>
      <w:proofErr w:type="gramEnd"/>
      <w:r>
        <w:rPr>
          <w:rFonts w:ascii="Arial" w:hAnsi="Arial" w:cs="Arial"/>
          <w:sz w:val="20"/>
          <w:szCs w:val="20"/>
        </w:rPr>
        <w:t xml:space="preserve"> Kč s DPH        ANO               NE </w:t>
      </w:r>
    </w:p>
    <w:p w:rsidR="00531A09" w:rsidRPr="00303831" w:rsidRDefault="00531A09" w:rsidP="00CA430F">
      <w:pPr>
        <w:rPr>
          <w:rFonts w:ascii="Arial" w:hAnsi="Arial" w:cs="Arial"/>
          <w:sz w:val="20"/>
          <w:szCs w:val="20"/>
        </w:rPr>
      </w:pPr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03831">
        <w:rPr>
          <w:rFonts w:ascii="Arial" w:hAnsi="Arial" w:cs="Arial"/>
          <w:sz w:val="20"/>
          <w:szCs w:val="20"/>
        </w:rPr>
        <w:t>Čl.2</w:t>
      </w:r>
      <w:proofErr w:type="gramEnd"/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b/>
          <w:bCs/>
          <w:sz w:val="20"/>
          <w:szCs w:val="20"/>
        </w:rPr>
        <w:t>PLATNOST SMLOUVY</w:t>
      </w:r>
    </w:p>
    <w:p w:rsidR="00303831" w:rsidRPr="00303831" w:rsidRDefault="00303831">
      <w:pPr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sz w:val="20"/>
          <w:szCs w:val="20"/>
        </w:rPr>
        <w:t>a) Smlouva vstupuje v platnost dnem podpisu oběma stranami.</w:t>
      </w:r>
      <w:r w:rsidRPr="00303831">
        <w:rPr>
          <w:rFonts w:ascii="Arial" w:hAnsi="Arial" w:cs="Arial"/>
          <w:sz w:val="20"/>
          <w:szCs w:val="20"/>
        </w:rPr>
        <w:br/>
        <w:t>b) Smlou</w:t>
      </w:r>
      <w:r w:rsidR="00CC4EC1">
        <w:rPr>
          <w:rFonts w:ascii="Arial" w:hAnsi="Arial" w:cs="Arial"/>
          <w:sz w:val="20"/>
          <w:szCs w:val="20"/>
        </w:rPr>
        <w:t>va se uzavírá na dobu neurči</w:t>
      </w:r>
      <w:r w:rsidR="00531A09">
        <w:rPr>
          <w:rFonts w:ascii="Arial" w:hAnsi="Arial" w:cs="Arial"/>
          <w:sz w:val="20"/>
          <w:szCs w:val="20"/>
        </w:rPr>
        <w:t>tou</w:t>
      </w:r>
      <w:r w:rsidR="00B54A5B">
        <w:rPr>
          <w:rFonts w:ascii="Arial" w:hAnsi="Arial" w:cs="Arial"/>
          <w:sz w:val="20"/>
          <w:szCs w:val="20"/>
        </w:rPr>
        <w:t>.</w:t>
      </w:r>
    </w:p>
    <w:p w:rsidR="00303831" w:rsidRDefault="00B80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Výpověď je nutné podat písemně či elektronicky s jasnou identifikací uživatele, výpovědní lhůta je</w:t>
      </w:r>
      <w:r w:rsidR="00C23227">
        <w:rPr>
          <w:rFonts w:ascii="Arial" w:hAnsi="Arial" w:cs="Arial"/>
          <w:sz w:val="20"/>
          <w:szCs w:val="20"/>
        </w:rPr>
        <w:t xml:space="preserve"> jeden </w:t>
      </w:r>
      <w:r w:rsidR="00531A09">
        <w:rPr>
          <w:rFonts w:ascii="Arial" w:hAnsi="Arial" w:cs="Arial"/>
          <w:sz w:val="20"/>
          <w:szCs w:val="20"/>
        </w:rPr>
        <w:t xml:space="preserve">kalendářní </w:t>
      </w:r>
      <w:r>
        <w:rPr>
          <w:rFonts w:ascii="Arial" w:hAnsi="Arial" w:cs="Arial"/>
          <w:sz w:val="20"/>
          <w:szCs w:val="20"/>
        </w:rPr>
        <w:t xml:space="preserve"> měsíc a začíná běžet od prvního dne kalendářního měsíce následujícího po </w:t>
      </w:r>
      <w:proofErr w:type="gramStart"/>
      <w:r>
        <w:rPr>
          <w:rFonts w:ascii="Arial" w:hAnsi="Arial" w:cs="Arial"/>
          <w:sz w:val="20"/>
          <w:szCs w:val="20"/>
        </w:rPr>
        <w:t>měsíci v němž</w:t>
      </w:r>
      <w:proofErr w:type="gramEnd"/>
      <w:r>
        <w:rPr>
          <w:rFonts w:ascii="Arial" w:hAnsi="Arial" w:cs="Arial"/>
          <w:sz w:val="20"/>
          <w:szCs w:val="20"/>
        </w:rPr>
        <w:t xml:space="preserve"> byla podána.</w:t>
      </w:r>
    </w:p>
    <w:p w:rsidR="00B808D2" w:rsidRPr="00303831" w:rsidRDefault="00B808D2">
      <w:pPr>
        <w:rPr>
          <w:rFonts w:ascii="Arial" w:hAnsi="Arial" w:cs="Arial"/>
          <w:sz w:val="20"/>
          <w:szCs w:val="20"/>
        </w:rPr>
      </w:pPr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303831">
        <w:rPr>
          <w:rFonts w:ascii="Arial" w:hAnsi="Arial" w:cs="Arial"/>
          <w:sz w:val="20"/>
          <w:szCs w:val="20"/>
        </w:rPr>
        <w:t>Čl.3</w:t>
      </w:r>
      <w:proofErr w:type="gramEnd"/>
    </w:p>
    <w:p w:rsidR="00303831" w:rsidRPr="00303831" w:rsidRDefault="004850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26973C" wp14:editId="63849496">
                <wp:simplePos x="0" y="0"/>
                <wp:positionH relativeFrom="column">
                  <wp:posOffset>1969936</wp:posOffset>
                </wp:positionH>
                <wp:positionV relativeFrom="paragraph">
                  <wp:posOffset>136083</wp:posOffset>
                </wp:positionV>
                <wp:extent cx="636104" cy="163416"/>
                <wp:effectExtent l="0" t="0" r="12065" b="273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04" cy="163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1pt;margin-top:10.7pt;width:50.1pt;height:1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J9IAIAADs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"/>
            </w:pict>
          </mc:Fallback>
        </mc:AlternateContent>
      </w:r>
      <w:r w:rsidR="00303831" w:rsidRPr="00303831">
        <w:rPr>
          <w:rFonts w:ascii="Arial" w:hAnsi="Arial" w:cs="Arial"/>
          <w:b/>
          <w:bCs/>
          <w:sz w:val="20"/>
          <w:szCs w:val="20"/>
        </w:rPr>
        <w:t>CENA ZA SLUŽBY</w:t>
      </w:r>
    </w:p>
    <w:p w:rsidR="00BC2519" w:rsidRDefault="00FF718C" w:rsidP="004850D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03831" w:rsidRPr="00303831">
        <w:rPr>
          <w:rFonts w:ascii="Arial" w:hAnsi="Arial" w:cs="Arial"/>
          <w:sz w:val="20"/>
          <w:szCs w:val="20"/>
        </w:rPr>
        <w:t xml:space="preserve">Cena za poskytnuté služby </w:t>
      </w:r>
      <w:proofErr w:type="gramStart"/>
      <w:r>
        <w:rPr>
          <w:rFonts w:ascii="Arial" w:hAnsi="Arial" w:cs="Arial"/>
          <w:sz w:val="20"/>
          <w:szCs w:val="20"/>
        </w:rPr>
        <w:t>činí</w:t>
      </w:r>
      <w:r w:rsidR="004C76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03831" w:rsidRPr="003038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1E63D1">
        <w:rPr>
          <w:rFonts w:ascii="Arial" w:hAnsi="Arial" w:cs="Arial"/>
          <w:sz w:val="20"/>
          <w:szCs w:val="20"/>
        </w:rPr>
        <w:t xml:space="preserve">   </w:t>
      </w:r>
      <w:r w:rsidR="004C7652">
        <w:rPr>
          <w:rFonts w:ascii="Arial" w:hAnsi="Arial" w:cs="Arial"/>
          <w:sz w:val="20"/>
          <w:szCs w:val="20"/>
        </w:rPr>
        <w:t xml:space="preserve">    </w:t>
      </w:r>
      <w:r w:rsidR="001E63D1">
        <w:rPr>
          <w:rFonts w:ascii="Arial" w:hAnsi="Arial" w:cs="Arial"/>
          <w:sz w:val="20"/>
          <w:szCs w:val="20"/>
        </w:rPr>
        <w:t xml:space="preserve"> </w:t>
      </w:r>
      <w:r w:rsidR="004C7652">
        <w:rPr>
          <w:rFonts w:ascii="Arial" w:hAnsi="Arial" w:cs="Arial"/>
          <w:sz w:val="20"/>
          <w:szCs w:val="20"/>
        </w:rPr>
        <w:t xml:space="preserve">   </w:t>
      </w:r>
      <w:r w:rsidR="00303831" w:rsidRPr="00303831">
        <w:rPr>
          <w:rFonts w:ascii="Arial" w:hAnsi="Arial" w:cs="Arial"/>
          <w:sz w:val="20"/>
          <w:szCs w:val="20"/>
        </w:rPr>
        <w:t>Kč</w:t>
      </w:r>
      <w:proofErr w:type="gramEnd"/>
      <w:r w:rsidR="00303831" w:rsidRPr="00303831">
        <w:rPr>
          <w:rFonts w:ascii="Arial" w:hAnsi="Arial" w:cs="Arial"/>
          <w:sz w:val="20"/>
          <w:szCs w:val="20"/>
        </w:rPr>
        <w:t xml:space="preserve"> </w:t>
      </w:r>
      <w:r w:rsidR="00DD3DA5" w:rsidRPr="00303831">
        <w:rPr>
          <w:rFonts w:ascii="Arial" w:hAnsi="Arial" w:cs="Arial"/>
          <w:sz w:val="20"/>
          <w:szCs w:val="20"/>
        </w:rPr>
        <w:t>měsíčně</w:t>
      </w:r>
      <w:r w:rsidR="00DD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D3DA5">
        <w:rPr>
          <w:rFonts w:ascii="Arial" w:hAnsi="Arial" w:cs="Arial"/>
          <w:sz w:val="20"/>
          <w:szCs w:val="20"/>
        </w:rPr>
        <w:t xml:space="preserve">cena je uvedena </w:t>
      </w:r>
      <w:r w:rsidR="00B54A5B">
        <w:rPr>
          <w:rFonts w:ascii="Arial" w:hAnsi="Arial" w:cs="Arial"/>
          <w:sz w:val="20"/>
          <w:szCs w:val="20"/>
        </w:rPr>
        <w:t>včetně</w:t>
      </w:r>
      <w:r>
        <w:rPr>
          <w:rFonts w:ascii="Arial" w:hAnsi="Arial" w:cs="Arial"/>
          <w:sz w:val="20"/>
          <w:szCs w:val="20"/>
        </w:rPr>
        <w:t xml:space="preserve"> DPH) </w:t>
      </w:r>
    </w:p>
    <w:p w:rsidR="00303831" w:rsidRDefault="004850DB" w:rsidP="00FF718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F718C">
        <w:rPr>
          <w:rFonts w:ascii="Arial" w:hAnsi="Arial" w:cs="Arial"/>
          <w:sz w:val="20"/>
          <w:szCs w:val="20"/>
        </w:rPr>
        <w:t>)</w:t>
      </w:r>
      <w:r w:rsidR="00303831" w:rsidRPr="00303831">
        <w:rPr>
          <w:rFonts w:ascii="Arial" w:hAnsi="Arial" w:cs="Arial"/>
          <w:sz w:val="20"/>
          <w:szCs w:val="20"/>
        </w:rPr>
        <w:t xml:space="preserve"> Cena bude uhrazena </w:t>
      </w:r>
      <w:r w:rsidR="00FF718C">
        <w:rPr>
          <w:rFonts w:ascii="Arial" w:hAnsi="Arial" w:cs="Arial"/>
          <w:sz w:val="20"/>
          <w:szCs w:val="20"/>
        </w:rPr>
        <w:t>uživatelem</w:t>
      </w:r>
      <w:r w:rsidR="00303831" w:rsidRPr="00303831">
        <w:rPr>
          <w:rFonts w:ascii="Arial" w:hAnsi="Arial" w:cs="Arial"/>
          <w:sz w:val="20"/>
          <w:szCs w:val="20"/>
        </w:rPr>
        <w:t xml:space="preserve"> na základě faktury vystavené posky</w:t>
      </w:r>
      <w:r w:rsidR="00A7325A">
        <w:rPr>
          <w:rFonts w:ascii="Arial" w:hAnsi="Arial" w:cs="Arial"/>
          <w:sz w:val="20"/>
          <w:szCs w:val="20"/>
        </w:rPr>
        <w:t>tovatelem se splatností 14 dní.</w:t>
      </w:r>
    </w:p>
    <w:p w:rsidR="00A7325A" w:rsidRPr="00303831" w:rsidRDefault="004850DB" w:rsidP="00FF718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23227">
        <w:rPr>
          <w:rFonts w:ascii="Arial" w:hAnsi="Arial" w:cs="Arial"/>
          <w:sz w:val="20"/>
          <w:szCs w:val="20"/>
        </w:rPr>
        <w:t>) Faktura je</w:t>
      </w:r>
      <w:r w:rsidR="00A7325A">
        <w:rPr>
          <w:rFonts w:ascii="Arial" w:hAnsi="Arial" w:cs="Arial"/>
          <w:sz w:val="20"/>
          <w:szCs w:val="20"/>
        </w:rPr>
        <w:t xml:space="preserve"> zasílána v elektronické podobě.</w:t>
      </w:r>
    </w:p>
    <w:p w:rsidR="00303831" w:rsidRPr="00303831" w:rsidRDefault="00303831">
      <w:pPr>
        <w:jc w:val="both"/>
        <w:rPr>
          <w:rFonts w:ascii="Arial" w:hAnsi="Arial" w:cs="Arial"/>
          <w:sz w:val="20"/>
          <w:szCs w:val="20"/>
        </w:rPr>
      </w:pPr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03831">
        <w:rPr>
          <w:rFonts w:ascii="Arial" w:hAnsi="Arial" w:cs="Arial"/>
          <w:sz w:val="20"/>
          <w:szCs w:val="20"/>
        </w:rPr>
        <w:t>Čl.4</w:t>
      </w:r>
      <w:proofErr w:type="gramEnd"/>
    </w:p>
    <w:p w:rsidR="00303831" w:rsidRPr="00303831" w:rsidRDefault="00303831">
      <w:pPr>
        <w:jc w:val="center"/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A7325A" w:rsidRDefault="00303831" w:rsidP="00746B56">
      <w:pPr>
        <w:rPr>
          <w:rFonts w:ascii="Arial" w:hAnsi="Arial" w:cs="Arial"/>
          <w:sz w:val="20"/>
          <w:szCs w:val="20"/>
        </w:rPr>
      </w:pPr>
      <w:r w:rsidRPr="00303831">
        <w:rPr>
          <w:rFonts w:ascii="Arial" w:hAnsi="Arial" w:cs="Arial"/>
          <w:sz w:val="20"/>
          <w:szCs w:val="20"/>
        </w:rPr>
        <w:t>a) Obě strany se zavazují, že neprozradí přihlašovací jména a hesla třetí straně.</w:t>
      </w:r>
    </w:p>
    <w:p w:rsidR="00303831" w:rsidRDefault="004850DB" w:rsidP="00B54A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03831" w:rsidRPr="00303831">
        <w:rPr>
          <w:rFonts w:ascii="Arial" w:hAnsi="Arial" w:cs="Arial"/>
          <w:sz w:val="20"/>
          <w:szCs w:val="20"/>
        </w:rPr>
        <w:t>) P</w:t>
      </w:r>
      <w:r w:rsidR="00563A01">
        <w:rPr>
          <w:rFonts w:ascii="Arial" w:hAnsi="Arial" w:cs="Arial"/>
          <w:sz w:val="20"/>
          <w:szCs w:val="20"/>
        </w:rPr>
        <w:t>oskytovatel</w:t>
      </w:r>
      <w:r w:rsidR="00303831" w:rsidRPr="00303831">
        <w:rPr>
          <w:rFonts w:ascii="Arial" w:hAnsi="Arial" w:cs="Arial"/>
          <w:sz w:val="20"/>
          <w:szCs w:val="20"/>
        </w:rPr>
        <w:t xml:space="preserve"> může </w:t>
      </w:r>
      <w:r w:rsidR="00563A01">
        <w:rPr>
          <w:rFonts w:ascii="Arial" w:hAnsi="Arial" w:cs="Arial"/>
          <w:sz w:val="20"/>
          <w:szCs w:val="20"/>
        </w:rPr>
        <w:t>službu omezit nebo zrušit pokud je uživatel v prodlení s platbou za službu více jak jeden měsíc, nárok na zaplacení ceny za poskytované služby tím nezaniká ani není krácen.</w:t>
      </w:r>
    </w:p>
    <w:p w:rsidR="00B54A5B" w:rsidRDefault="004850DB" w:rsidP="001E6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E63D1">
        <w:rPr>
          <w:rFonts w:ascii="Arial" w:hAnsi="Arial" w:cs="Arial"/>
          <w:sz w:val="20"/>
          <w:szCs w:val="20"/>
        </w:rPr>
        <w:t>) V případě odmítnutí</w:t>
      </w:r>
      <w:r>
        <w:rPr>
          <w:rFonts w:ascii="Arial" w:hAnsi="Arial" w:cs="Arial"/>
          <w:sz w:val="20"/>
          <w:szCs w:val="20"/>
        </w:rPr>
        <w:t xml:space="preserve"> fyzické </w:t>
      </w:r>
      <w:r w:rsidR="001E63D1">
        <w:rPr>
          <w:rFonts w:ascii="Arial" w:hAnsi="Arial" w:cs="Arial"/>
          <w:sz w:val="20"/>
          <w:szCs w:val="20"/>
        </w:rPr>
        <w:t xml:space="preserve"> realizace připojení přístupového vedení ze strany uživatele je uživate</w:t>
      </w:r>
      <w:r>
        <w:rPr>
          <w:rFonts w:ascii="Arial" w:hAnsi="Arial" w:cs="Arial"/>
          <w:sz w:val="20"/>
          <w:szCs w:val="20"/>
        </w:rPr>
        <w:t>l povinen uhradit smluvní poplatek</w:t>
      </w:r>
      <w:r w:rsidR="001E63D1">
        <w:rPr>
          <w:rFonts w:ascii="Arial" w:hAnsi="Arial" w:cs="Arial"/>
          <w:sz w:val="20"/>
          <w:szCs w:val="20"/>
        </w:rPr>
        <w:t xml:space="preserve"> ve výši 1200 Kč (včetně </w:t>
      </w:r>
      <w:proofErr w:type="gramStart"/>
      <w:r w:rsidR="001E63D1">
        <w:rPr>
          <w:rFonts w:ascii="Arial" w:hAnsi="Arial" w:cs="Arial"/>
          <w:sz w:val="20"/>
          <w:szCs w:val="20"/>
        </w:rPr>
        <w:t>DPH).</w:t>
      </w:r>
      <w:r w:rsidR="00B54A5B">
        <w:rPr>
          <w:rFonts w:ascii="Arial" w:hAnsi="Arial" w:cs="Arial"/>
          <w:sz w:val="20"/>
          <w:szCs w:val="20"/>
        </w:rPr>
        <w:t>.</w:t>
      </w:r>
      <w:proofErr w:type="gramEnd"/>
    </w:p>
    <w:p w:rsidR="00303831" w:rsidRPr="00303831" w:rsidRDefault="004850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03831" w:rsidRPr="00303831">
        <w:rPr>
          <w:rFonts w:ascii="Arial" w:hAnsi="Arial" w:cs="Arial"/>
          <w:sz w:val="20"/>
          <w:szCs w:val="20"/>
        </w:rPr>
        <w:t xml:space="preserve">) Přesné a podrobné podmínky služeb jsou uvedeny na stránce </w:t>
      </w:r>
      <w:r>
        <w:rPr>
          <w:rFonts w:ascii="Arial" w:hAnsi="Arial" w:cs="Arial"/>
          <w:sz w:val="20"/>
          <w:szCs w:val="20"/>
        </w:rPr>
        <w:t>http://www.pe3ny.net</w:t>
      </w:r>
      <w:r w:rsidR="00303831" w:rsidRPr="00303831">
        <w:rPr>
          <w:rFonts w:ascii="Arial" w:hAnsi="Arial" w:cs="Arial"/>
          <w:sz w:val="20"/>
          <w:szCs w:val="20"/>
        </w:rPr>
        <w:br/>
      </w:r>
    </w:p>
    <w:p w:rsidR="00303831" w:rsidRDefault="00FF718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V Praze dne</w:t>
      </w:r>
      <w:r w:rsidR="00A40E00">
        <w:rPr>
          <w:rFonts w:ascii="Arial" w:hAnsi="Arial" w:cs="Arial"/>
          <w:sz w:val="20"/>
          <w:szCs w:val="20"/>
        </w:rPr>
        <w:tab/>
      </w:r>
      <w:r w:rsidR="00A40E00" w:rsidRPr="00303831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D248B4" w:rsidRDefault="00D248B4">
      <w:pPr>
        <w:rPr>
          <w:rFonts w:ascii="Arial" w:hAnsi="Arial" w:cs="Arial"/>
          <w:sz w:val="20"/>
          <w:szCs w:val="20"/>
          <w:lang w:val="en-US"/>
        </w:rPr>
      </w:pPr>
    </w:p>
    <w:p w:rsidR="00D248B4" w:rsidRDefault="00D248B4">
      <w:pPr>
        <w:rPr>
          <w:rFonts w:ascii="Arial" w:hAnsi="Arial" w:cs="Arial"/>
          <w:sz w:val="20"/>
          <w:szCs w:val="20"/>
          <w:lang w:val="en-US"/>
        </w:rPr>
      </w:pPr>
    </w:p>
    <w:p w:rsidR="00D248B4" w:rsidRDefault="00D248B4">
      <w:pPr>
        <w:rPr>
          <w:rFonts w:ascii="Arial" w:hAnsi="Arial" w:cs="Arial"/>
          <w:sz w:val="20"/>
          <w:szCs w:val="20"/>
        </w:rPr>
      </w:pPr>
    </w:p>
    <w:p w:rsidR="00D248B4" w:rsidRDefault="00A40E00" w:rsidP="004850DB">
      <w:pPr>
        <w:rPr>
          <w:rFonts w:ascii="Arial" w:hAnsi="Arial" w:cs="Arial"/>
          <w:sz w:val="20"/>
          <w:szCs w:val="20"/>
          <w:lang w:val="en-US"/>
        </w:rPr>
      </w:pPr>
      <w:r w:rsidRPr="00303831">
        <w:rPr>
          <w:rFonts w:ascii="Arial" w:hAnsi="Arial" w:cs="Arial"/>
          <w:sz w:val="20"/>
          <w:szCs w:val="20"/>
          <w:lang w:val="en-US"/>
        </w:rPr>
        <w:t>_________________________</w:t>
      </w:r>
      <w:r w:rsidR="00D248B4">
        <w:rPr>
          <w:rFonts w:ascii="Arial" w:hAnsi="Arial" w:cs="Arial"/>
          <w:sz w:val="20"/>
          <w:szCs w:val="20"/>
          <w:lang w:val="en-US"/>
        </w:rPr>
        <w:tab/>
      </w:r>
      <w:r w:rsidR="00D248B4">
        <w:rPr>
          <w:rFonts w:ascii="Arial" w:hAnsi="Arial" w:cs="Arial"/>
          <w:sz w:val="20"/>
          <w:szCs w:val="20"/>
          <w:lang w:val="en-US"/>
        </w:rPr>
        <w:tab/>
      </w:r>
      <w:r w:rsidR="00D248B4">
        <w:rPr>
          <w:rFonts w:ascii="Arial" w:hAnsi="Arial" w:cs="Arial"/>
          <w:sz w:val="20"/>
          <w:szCs w:val="20"/>
          <w:lang w:val="en-US"/>
        </w:rPr>
        <w:tab/>
      </w:r>
      <w:r w:rsidRPr="00303831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9A7535" w:rsidRDefault="00D248B4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poskytovatel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uživatel</w:t>
      </w:r>
      <w:proofErr w:type="spellEnd"/>
    </w:p>
    <w:sectPr w:rsidR="009A7535" w:rsidSect="008D6529">
      <w:footerReference w:type="default" r:id="rId10"/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4B" w:rsidRDefault="00372B4B" w:rsidP="00563A01">
      <w:r>
        <w:separator/>
      </w:r>
    </w:p>
  </w:endnote>
  <w:endnote w:type="continuationSeparator" w:id="0">
    <w:p w:rsidR="00372B4B" w:rsidRDefault="00372B4B" w:rsidP="005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E" w:rsidRPr="00563A01" w:rsidRDefault="00BB145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http://</w:t>
    </w:r>
    <w:hyperlink r:id="rId1" w:history="1">
      <w:r w:rsidRPr="00817D47">
        <w:rPr>
          <w:rStyle w:val="Hypertextovodkaz"/>
          <w:rFonts w:ascii="Arial" w:hAnsi="Arial" w:cs="Arial"/>
          <w:sz w:val="18"/>
          <w:szCs w:val="18"/>
        </w:rPr>
        <w:t>www.pe3ny.net</w:t>
      </w:r>
    </w:hyperlink>
    <w:r>
      <w:rPr>
        <w:rFonts w:ascii="Arial" w:hAnsi="Arial" w:cs="Arial"/>
        <w:sz w:val="18"/>
        <w:szCs w:val="18"/>
      </w:rPr>
      <w:tab/>
      <w:t>info</w:t>
    </w:r>
    <w:r>
      <w:rPr>
        <w:rFonts w:ascii="Arial" w:hAnsi="Arial" w:cs="Arial"/>
        <w:sz w:val="18"/>
        <w:szCs w:val="18"/>
        <w:lang w:val="en-US"/>
      </w:rPr>
      <w:t>@pe3ny.net</w:t>
    </w:r>
    <w:r>
      <w:rPr>
        <w:rFonts w:ascii="Arial" w:hAnsi="Arial" w:cs="Arial"/>
        <w:sz w:val="18"/>
        <w:szCs w:val="18"/>
      </w:rPr>
      <w:tab/>
      <w:t>telefon: 222-741-222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4B" w:rsidRDefault="00372B4B" w:rsidP="00563A01">
      <w:r>
        <w:separator/>
      </w:r>
    </w:p>
  </w:footnote>
  <w:footnote w:type="continuationSeparator" w:id="0">
    <w:p w:rsidR="00372B4B" w:rsidRDefault="00372B4B" w:rsidP="0056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C"/>
    <w:rsid w:val="0004016B"/>
    <w:rsid w:val="000706E2"/>
    <w:rsid w:val="001E63D1"/>
    <w:rsid w:val="00265AC3"/>
    <w:rsid w:val="00303831"/>
    <w:rsid w:val="00341DF9"/>
    <w:rsid w:val="00372B4B"/>
    <w:rsid w:val="0046291B"/>
    <w:rsid w:val="004850DB"/>
    <w:rsid w:val="004A35B4"/>
    <w:rsid w:val="004C7652"/>
    <w:rsid w:val="00531A09"/>
    <w:rsid w:val="00563A01"/>
    <w:rsid w:val="00661E53"/>
    <w:rsid w:val="00684434"/>
    <w:rsid w:val="006D2523"/>
    <w:rsid w:val="00746B56"/>
    <w:rsid w:val="00756A50"/>
    <w:rsid w:val="00761818"/>
    <w:rsid w:val="008D6529"/>
    <w:rsid w:val="00903188"/>
    <w:rsid w:val="00917A9D"/>
    <w:rsid w:val="00927AC4"/>
    <w:rsid w:val="00934CD3"/>
    <w:rsid w:val="009A7535"/>
    <w:rsid w:val="009C17BC"/>
    <w:rsid w:val="00A178A2"/>
    <w:rsid w:val="00A40E00"/>
    <w:rsid w:val="00A7325A"/>
    <w:rsid w:val="00A73DA4"/>
    <w:rsid w:val="00B54A5B"/>
    <w:rsid w:val="00B808D2"/>
    <w:rsid w:val="00BB145E"/>
    <w:rsid w:val="00BC2519"/>
    <w:rsid w:val="00C02FA0"/>
    <w:rsid w:val="00C14432"/>
    <w:rsid w:val="00C23227"/>
    <w:rsid w:val="00C60F46"/>
    <w:rsid w:val="00CA430F"/>
    <w:rsid w:val="00CC4EC1"/>
    <w:rsid w:val="00D22115"/>
    <w:rsid w:val="00D248B4"/>
    <w:rsid w:val="00DD3DA5"/>
    <w:rsid w:val="00E46FD3"/>
    <w:rsid w:val="00F8735D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D6529"/>
    <w:rPr>
      <w:color w:val="008000"/>
      <w:u w:val="single"/>
    </w:rPr>
  </w:style>
  <w:style w:type="character" w:styleId="Sledovanodkaz">
    <w:name w:val="FollowedHyperlink"/>
    <w:basedOn w:val="Standardnpsmoodstavce"/>
    <w:semiHidden/>
    <w:rsid w:val="008D6529"/>
    <w:rPr>
      <w:color w:val="004000"/>
      <w:u w:val="single"/>
    </w:rPr>
  </w:style>
  <w:style w:type="paragraph" w:styleId="Normlnweb">
    <w:name w:val="Normal (Web)"/>
    <w:basedOn w:val="Normln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sid w:val="008D6529"/>
    <w:pPr>
      <w:jc w:val="both"/>
    </w:pPr>
  </w:style>
  <w:style w:type="paragraph" w:styleId="Odstavecseseznamem">
    <w:name w:val="List Paragraph"/>
    <w:basedOn w:val="Normln"/>
    <w:uiPriority w:val="34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3A0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3A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D6529"/>
    <w:rPr>
      <w:color w:val="008000"/>
      <w:u w:val="single"/>
    </w:rPr>
  </w:style>
  <w:style w:type="character" w:styleId="Sledovanodkaz">
    <w:name w:val="FollowedHyperlink"/>
    <w:basedOn w:val="Standardnpsmoodstavce"/>
    <w:semiHidden/>
    <w:rsid w:val="008D6529"/>
    <w:rPr>
      <w:color w:val="004000"/>
      <w:u w:val="single"/>
    </w:rPr>
  </w:style>
  <w:style w:type="paragraph" w:styleId="Normlnweb">
    <w:name w:val="Normal (Web)"/>
    <w:basedOn w:val="Normln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sid w:val="008D6529"/>
    <w:pPr>
      <w:jc w:val="both"/>
    </w:pPr>
  </w:style>
  <w:style w:type="paragraph" w:styleId="Odstavecseseznamem">
    <w:name w:val="List Paragraph"/>
    <w:basedOn w:val="Normln"/>
    <w:uiPriority w:val="34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3A0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3A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../../pic/logo/logo5.gif" TargetMode="Externa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3ny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C95A-4CD2-48DE-9525-5B05FD2B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ISP smlouva</vt:lpstr>
    </vt:vector>
  </TitlesOfParts>
  <Company>SATURN-TOYA Ltd.</Company>
  <LinksUpToDate>false</LinksUpToDate>
  <CharactersWithSpaces>2466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smlouva</dc:title>
  <dc:creator>JanŠritter</dc:creator>
  <cp:lastModifiedBy>Marek</cp:lastModifiedBy>
  <cp:revision>4</cp:revision>
  <cp:lastPrinted>2015-01-16T15:27:00Z</cp:lastPrinted>
  <dcterms:created xsi:type="dcterms:W3CDTF">2015-01-16T14:41:00Z</dcterms:created>
  <dcterms:modified xsi:type="dcterms:W3CDTF">2015-01-16T15:31:00Z</dcterms:modified>
</cp:coreProperties>
</file>